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56" w:rsidRPr="00095027" w:rsidRDefault="000B1756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B1756" w:rsidRPr="00095027" w:rsidRDefault="000B1756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5027">
        <w:rPr>
          <w:rFonts w:ascii="Arial" w:eastAsia="Times New Roman" w:hAnsi="Arial" w:cs="Arial"/>
          <w:sz w:val="24"/>
          <w:szCs w:val="24"/>
          <w:lang w:eastAsia="ar-SA"/>
        </w:rPr>
        <w:t>КРАСНОДАРСКИЙ КРАЙ</w:t>
      </w:r>
    </w:p>
    <w:p w:rsidR="000B1756" w:rsidRPr="00095027" w:rsidRDefault="000B1756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5027">
        <w:rPr>
          <w:rFonts w:ascii="Arial" w:eastAsia="Times New Roman" w:hAnsi="Arial" w:cs="Arial"/>
          <w:sz w:val="24"/>
          <w:szCs w:val="24"/>
          <w:lang w:eastAsia="ar-SA"/>
        </w:rPr>
        <w:t>БЕЛОРЕЧЕНСКИЙ РАЙОН</w:t>
      </w:r>
    </w:p>
    <w:p w:rsidR="000B1756" w:rsidRPr="00095027" w:rsidRDefault="000B1756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5027">
        <w:rPr>
          <w:rFonts w:ascii="Arial" w:eastAsia="Times New Roman" w:hAnsi="Arial" w:cs="Arial"/>
          <w:sz w:val="24"/>
          <w:szCs w:val="24"/>
          <w:lang w:eastAsia="ar-SA"/>
        </w:rPr>
        <w:t>СОВЕТ ДРУЖНЕНСКОГО СЕЛЬСКОГО ПОСЕЛЕНИЯ</w:t>
      </w:r>
    </w:p>
    <w:p w:rsidR="0058761E" w:rsidRPr="00095027" w:rsidRDefault="000B1756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5027">
        <w:rPr>
          <w:rFonts w:ascii="Arial" w:eastAsia="Times New Roman" w:hAnsi="Arial" w:cs="Arial"/>
          <w:sz w:val="24"/>
          <w:szCs w:val="24"/>
          <w:lang w:eastAsia="ar-SA"/>
        </w:rPr>
        <w:t>БЕЛОРЕЧЕНСКОГО РАЙОНА</w:t>
      </w:r>
    </w:p>
    <w:p w:rsidR="0058761E" w:rsidRPr="00095027" w:rsidRDefault="0058761E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8761E" w:rsidRPr="00095027" w:rsidRDefault="0058761E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5027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58761E" w:rsidRPr="00095027" w:rsidRDefault="0058761E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8761E" w:rsidRPr="00095027" w:rsidRDefault="001D0509" w:rsidP="00095027">
      <w:pPr>
        <w:pStyle w:val="ad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5027">
        <w:rPr>
          <w:rFonts w:ascii="Arial" w:eastAsia="Times New Roman" w:hAnsi="Arial" w:cs="Arial"/>
          <w:sz w:val="24"/>
          <w:szCs w:val="24"/>
          <w:lang w:eastAsia="ar-SA"/>
        </w:rPr>
        <w:t xml:space="preserve">23 июня </w:t>
      </w:r>
      <w:r w:rsidR="0058761E" w:rsidRPr="00095027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992212" w:rsidRPr="00095027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56747F" w:rsidRPr="00095027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58761E" w:rsidRPr="00095027">
        <w:rPr>
          <w:rFonts w:ascii="Arial" w:eastAsia="Times New Roman" w:hAnsi="Arial" w:cs="Arial"/>
          <w:sz w:val="24"/>
          <w:szCs w:val="24"/>
          <w:lang w:eastAsia="ar-SA"/>
        </w:rPr>
        <w:t xml:space="preserve"> года</w:t>
      </w:r>
      <w:r w:rsidR="000B1756" w:rsidRPr="000950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9502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9502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8761E" w:rsidRPr="00095027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Pr="00095027">
        <w:rPr>
          <w:rFonts w:ascii="Arial" w:eastAsia="Times New Roman" w:hAnsi="Arial" w:cs="Arial"/>
          <w:sz w:val="24"/>
          <w:szCs w:val="24"/>
          <w:lang w:eastAsia="ar-SA"/>
        </w:rPr>
        <w:t>96</w:t>
      </w:r>
      <w:r w:rsidR="000B1756" w:rsidRPr="0009502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9502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9502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9502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9502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B1756" w:rsidRPr="00095027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58761E" w:rsidRPr="00095027">
        <w:rPr>
          <w:rFonts w:ascii="Arial" w:eastAsia="Times New Roman" w:hAnsi="Arial" w:cs="Arial"/>
          <w:sz w:val="24"/>
          <w:szCs w:val="24"/>
          <w:lang w:eastAsia="ar-SA"/>
        </w:rPr>
        <w:t>. Дружный</w:t>
      </w:r>
    </w:p>
    <w:p w:rsidR="00095027" w:rsidRDefault="00095027" w:rsidP="00095027">
      <w:pPr>
        <w:pStyle w:val="ad"/>
        <w:jc w:val="center"/>
        <w:rPr>
          <w:rFonts w:ascii="Arial" w:hAnsi="Arial" w:cs="Arial"/>
          <w:snapToGrid w:val="0"/>
          <w:sz w:val="24"/>
          <w:szCs w:val="24"/>
        </w:rPr>
      </w:pPr>
    </w:p>
    <w:p w:rsidR="00992212" w:rsidRPr="00095027" w:rsidRDefault="00992212" w:rsidP="00095027">
      <w:pPr>
        <w:pStyle w:val="ad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95027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095027" w:rsidRDefault="00992212" w:rsidP="00095027">
      <w:pPr>
        <w:pStyle w:val="ad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95027">
        <w:rPr>
          <w:rFonts w:ascii="Arial" w:hAnsi="Arial" w:cs="Arial"/>
          <w:b/>
          <w:snapToGrid w:val="0"/>
          <w:sz w:val="32"/>
          <w:szCs w:val="32"/>
        </w:rPr>
        <w:t xml:space="preserve">Дружненского сельского поселения </w:t>
      </w:r>
    </w:p>
    <w:p w:rsidR="00095027" w:rsidRDefault="00992212" w:rsidP="00095027">
      <w:pPr>
        <w:pStyle w:val="ad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95027">
        <w:rPr>
          <w:rFonts w:ascii="Arial" w:hAnsi="Arial" w:cs="Arial"/>
          <w:b/>
          <w:snapToGrid w:val="0"/>
          <w:sz w:val="32"/>
          <w:szCs w:val="32"/>
        </w:rPr>
        <w:t>Белореченского района</w:t>
      </w:r>
      <w:r w:rsidR="00095027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95027">
        <w:rPr>
          <w:rFonts w:ascii="Arial" w:hAnsi="Arial" w:cs="Arial"/>
          <w:b/>
          <w:snapToGrid w:val="0"/>
          <w:sz w:val="32"/>
          <w:szCs w:val="32"/>
        </w:rPr>
        <w:t>от 1</w:t>
      </w:r>
      <w:r w:rsidR="0056747F" w:rsidRPr="00095027">
        <w:rPr>
          <w:rFonts w:ascii="Arial" w:hAnsi="Arial" w:cs="Arial"/>
          <w:b/>
          <w:snapToGrid w:val="0"/>
          <w:sz w:val="32"/>
          <w:szCs w:val="32"/>
        </w:rPr>
        <w:t>5</w:t>
      </w:r>
      <w:r w:rsidRPr="00095027">
        <w:rPr>
          <w:rFonts w:ascii="Arial" w:hAnsi="Arial" w:cs="Arial"/>
          <w:b/>
          <w:snapToGrid w:val="0"/>
          <w:sz w:val="32"/>
          <w:szCs w:val="32"/>
        </w:rPr>
        <w:t xml:space="preserve"> декабря 20</w:t>
      </w:r>
      <w:r w:rsidR="0056747F" w:rsidRPr="00095027">
        <w:rPr>
          <w:rFonts w:ascii="Arial" w:hAnsi="Arial" w:cs="Arial"/>
          <w:b/>
          <w:snapToGrid w:val="0"/>
          <w:sz w:val="32"/>
          <w:szCs w:val="32"/>
        </w:rPr>
        <w:t>20</w:t>
      </w:r>
      <w:r w:rsidRPr="00095027">
        <w:rPr>
          <w:rFonts w:ascii="Arial" w:hAnsi="Arial" w:cs="Arial"/>
          <w:b/>
          <w:snapToGrid w:val="0"/>
          <w:sz w:val="32"/>
          <w:szCs w:val="32"/>
        </w:rPr>
        <w:t xml:space="preserve"> года № </w:t>
      </w:r>
      <w:r w:rsidR="0056747F" w:rsidRPr="00095027">
        <w:rPr>
          <w:rFonts w:ascii="Arial" w:hAnsi="Arial" w:cs="Arial"/>
          <w:b/>
          <w:snapToGrid w:val="0"/>
          <w:sz w:val="32"/>
          <w:szCs w:val="32"/>
        </w:rPr>
        <w:t>73</w:t>
      </w:r>
      <w:r w:rsidRPr="00095027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992212" w:rsidRPr="00095027" w:rsidRDefault="00992212" w:rsidP="0009502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095027">
        <w:rPr>
          <w:rFonts w:ascii="Arial" w:hAnsi="Arial" w:cs="Arial"/>
          <w:b/>
          <w:snapToGrid w:val="0"/>
          <w:sz w:val="32"/>
          <w:szCs w:val="32"/>
        </w:rPr>
        <w:t>«О бюджете Дружненского</w:t>
      </w:r>
      <w:r w:rsidR="00095027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095027">
        <w:rPr>
          <w:rFonts w:ascii="Arial" w:hAnsi="Arial" w:cs="Arial"/>
          <w:b/>
          <w:snapToGrid w:val="0"/>
          <w:sz w:val="32"/>
          <w:szCs w:val="32"/>
        </w:rPr>
        <w:t>сельского поселения Белореченского района на 202</w:t>
      </w:r>
      <w:r w:rsidR="0056747F" w:rsidRPr="00095027">
        <w:rPr>
          <w:rFonts w:ascii="Arial" w:hAnsi="Arial" w:cs="Arial"/>
          <w:b/>
          <w:snapToGrid w:val="0"/>
          <w:sz w:val="32"/>
          <w:szCs w:val="32"/>
        </w:rPr>
        <w:t>1</w:t>
      </w:r>
      <w:r w:rsidRPr="00095027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2F0028" w:rsidRPr="00095027" w:rsidRDefault="002F0028" w:rsidP="00095027">
      <w:pPr>
        <w:pStyle w:val="ad"/>
        <w:jc w:val="center"/>
        <w:rPr>
          <w:rFonts w:ascii="Arial" w:eastAsia="Calibri" w:hAnsi="Arial" w:cs="Arial"/>
          <w:sz w:val="24"/>
          <w:szCs w:val="24"/>
        </w:rPr>
      </w:pPr>
    </w:p>
    <w:p w:rsidR="000B1756" w:rsidRPr="00095027" w:rsidRDefault="000B1756" w:rsidP="00095027">
      <w:pPr>
        <w:pStyle w:val="ad"/>
        <w:jc w:val="center"/>
        <w:rPr>
          <w:rFonts w:ascii="Arial" w:eastAsia="Calibri" w:hAnsi="Arial" w:cs="Arial"/>
          <w:sz w:val="24"/>
          <w:szCs w:val="24"/>
        </w:rPr>
      </w:pPr>
    </w:p>
    <w:p w:rsidR="0056747F" w:rsidRPr="00095027" w:rsidRDefault="0056747F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В соответствии со статьями 154,169,184 Бюджетного Кодекса Российской Федерации от 31 июля 1998 года № 145-ФЗ,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статьями 15 и 35 Федерального Закона от 6 октября 2003 года № 131-ФЗ «Об общих принципах организации местного самоуправления в Российской Федерации</w:t>
      </w:r>
      <w:r w:rsidR="0092203D" w:rsidRPr="00095027">
        <w:rPr>
          <w:rFonts w:ascii="Arial" w:eastAsia="Times New Roman" w:hAnsi="Arial" w:cs="Arial"/>
          <w:sz w:val="24"/>
          <w:szCs w:val="24"/>
        </w:rPr>
        <w:t>»</w:t>
      </w:r>
      <w:r w:rsidRPr="00095027">
        <w:rPr>
          <w:rFonts w:ascii="Arial" w:eastAsia="Times New Roman" w:hAnsi="Arial" w:cs="Arial"/>
          <w:sz w:val="24"/>
          <w:szCs w:val="24"/>
        </w:rPr>
        <w:t>, Законом Краснодарского края «О краевом бюджете на 2021 год и на плановый период 2022 и 2023 годов», Законом Краснодарского края от 7 июня 2004 года № 717-КЗ «О местном самоуправлении в Краснодарском крае»,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руководствуясь статьей 26 Устава Дружненского сельского поселения Белореченского района, Совет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 решил:</w:t>
      </w:r>
    </w:p>
    <w:p w:rsidR="00E162B0" w:rsidRPr="00095027" w:rsidRDefault="00E162B0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</w:t>
      </w:r>
      <w:r w:rsidR="0056747F" w:rsidRPr="00095027">
        <w:rPr>
          <w:rFonts w:ascii="Arial" w:eastAsia="Times New Roman" w:hAnsi="Arial" w:cs="Arial"/>
          <w:sz w:val="24"/>
          <w:szCs w:val="24"/>
        </w:rPr>
        <w:t>5</w:t>
      </w:r>
      <w:r w:rsidRPr="00095027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6747F" w:rsidRPr="00095027">
        <w:rPr>
          <w:rFonts w:ascii="Arial" w:eastAsia="Times New Roman" w:hAnsi="Arial" w:cs="Arial"/>
          <w:sz w:val="24"/>
          <w:szCs w:val="24"/>
        </w:rPr>
        <w:t>20 года № 73</w:t>
      </w:r>
      <w:r w:rsidRPr="00095027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</w:t>
      </w:r>
      <w:r w:rsidR="00992212" w:rsidRPr="00095027">
        <w:rPr>
          <w:rFonts w:ascii="Arial" w:eastAsia="Times New Roman" w:hAnsi="Arial" w:cs="Arial"/>
          <w:sz w:val="24"/>
          <w:szCs w:val="24"/>
        </w:rPr>
        <w:t>2</w:t>
      </w:r>
      <w:r w:rsidR="0056747F" w:rsidRPr="00095027">
        <w:rPr>
          <w:rFonts w:ascii="Arial" w:eastAsia="Times New Roman" w:hAnsi="Arial" w:cs="Arial"/>
          <w:sz w:val="24"/>
          <w:szCs w:val="24"/>
        </w:rPr>
        <w:t>1</w:t>
      </w:r>
      <w:r w:rsidRPr="00095027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E162B0" w:rsidRPr="00095027" w:rsidRDefault="00E162B0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1.1 Подпункты </w:t>
      </w:r>
      <w:r w:rsidR="008F42EA" w:rsidRPr="00095027">
        <w:rPr>
          <w:rFonts w:ascii="Arial" w:eastAsia="Times New Roman" w:hAnsi="Arial" w:cs="Arial"/>
          <w:sz w:val="24"/>
          <w:szCs w:val="24"/>
        </w:rPr>
        <w:t>1, 2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пункта 1 решения изложить в следующей редакции:</w:t>
      </w:r>
    </w:p>
    <w:p w:rsidR="00E162B0" w:rsidRPr="00095027" w:rsidRDefault="00E162B0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«1. Утвердить основные характеристики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бюджета Дружненского сельского поселения Белореченского района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на 202</w:t>
      </w:r>
      <w:r w:rsidR="0056747F" w:rsidRPr="00095027">
        <w:rPr>
          <w:rFonts w:ascii="Arial" w:eastAsia="Times New Roman" w:hAnsi="Arial" w:cs="Arial"/>
          <w:sz w:val="24"/>
          <w:szCs w:val="24"/>
        </w:rPr>
        <w:t>1</w:t>
      </w:r>
      <w:r w:rsidRPr="00095027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3174AF" w:rsidRPr="00095027" w:rsidRDefault="003174AF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1) общи</w:t>
      </w:r>
      <w:r w:rsidR="00786EE5" w:rsidRPr="00095027">
        <w:rPr>
          <w:rFonts w:ascii="Arial" w:eastAsia="Times New Roman" w:hAnsi="Arial" w:cs="Arial"/>
          <w:sz w:val="24"/>
          <w:szCs w:val="24"/>
        </w:rPr>
        <w:t>й объем доходов в сумме 40 715 0</w:t>
      </w:r>
      <w:r w:rsidRPr="00095027">
        <w:rPr>
          <w:rFonts w:ascii="Arial" w:eastAsia="Times New Roman" w:hAnsi="Arial" w:cs="Arial"/>
          <w:sz w:val="24"/>
          <w:szCs w:val="24"/>
        </w:rPr>
        <w:t>00,00 рублей;</w:t>
      </w:r>
    </w:p>
    <w:p w:rsidR="004A579D" w:rsidRPr="00095027" w:rsidRDefault="003174AF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2) общий объем расходов в сумме </w:t>
      </w:r>
      <w:r w:rsidR="00786EE5" w:rsidRPr="00095027">
        <w:rPr>
          <w:rFonts w:ascii="Arial" w:eastAsia="Times New Roman" w:hAnsi="Arial" w:cs="Arial"/>
          <w:sz w:val="24"/>
          <w:szCs w:val="24"/>
        </w:rPr>
        <w:t>47 957 515</w:t>
      </w:r>
      <w:r w:rsidRPr="00095027">
        <w:rPr>
          <w:rFonts w:ascii="Arial" w:eastAsia="Times New Roman" w:hAnsi="Arial" w:cs="Arial"/>
          <w:sz w:val="24"/>
          <w:szCs w:val="24"/>
        </w:rPr>
        <w:t>,41рублей</w:t>
      </w:r>
      <w:r w:rsidRPr="0009502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4A579D" w:rsidRPr="00095027"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8C7FDA" w:rsidRPr="00095027" w:rsidRDefault="008C7FDA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2. В соответствии с постановлением главы администрации (губернатора)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 xml:space="preserve">Краснодарского края от </w:t>
      </w:r>
      <w:r w:rsidR="00FD0B43" w:rsidRPr="00095027">
        <w:rPr>
          <w:rFonts w:ascii="Arial" w:eastAsia="Times New Roman" w:hAnsi="Arial" w:cs="Arial"/>
          <w:sz w:val="24"/>
          <w:szCs w:val="24"/>
        </w:rPr>
        <w:t>6 февраля 2020</w:t>
      </w:r>
      <w:r w:rsidR="0092203D" w:rsidRPr="00095027">
        <w:rPr>
          <w:rFonts w:ascii="Arial" w:eastAsia="Times New Roman" w:hAnsi="Arial" w:cs="Arial"/>
          <w:sz w:val="24"/>
          <w:szCs w:val="24"/>
        </w:rPr>
        <w:t xml:space="preserve"> года</w:t>
      </w:r>
      <w:r w:rsidRPr="00095027">
        <w:rPr>
          <w:rFonts w:ascii="Arial" w:eastAsia="Times New Roman" w:hAnsi="Arial" w:cs="Arial"/>
          <w:sz w:val="24"/>
          <w:szCs w:val="24"/>
        </w:rPr>
        <w:t xml:space="preserve"> № </w:t>
      </w:r>
      <w:r w:rsidR="00FD0B43" w:rsidRPr="00095027">
        <w:rPr>
          <w:rFonts w:ascii="Arial" w:eastAsia="Times New Roman" w:hAnsi="Arial" w:cs="Arial"/>
          <w:sz w:val="24"/>
          <w:szCs w:val="24"/>
        </w:rPr>
        <w:t xml:space="preserve">70 «О краевом конкурсе по отбору проектов местных инициатив» </w:t>
      </w:r>
      <w:r w:rsidR="002A173C" w:rsidRPr="00095027">
        <w:rPr>
          <w:rFonts w:ascii="Arial" w:eastAsia="Times New Roman" w:hAnsi="Arial" w:cs="Arial"/>
          <w:sz w:val="24"/>
          <w:szCs w:val="24"/>
        </w:rPr>
        <w:t>дотац</w:t>
      </w:r>
      <w:r w:rsidRPr="00095027">
        <w:rPr>
          <w:rFonts w:ascii="Arial" w:eastAsia="Times New Roman" w:hAnsi="Arial" w:cs="Arial"/>
          <w:sz w:val="24"/>
          <w:szCs w:val="24"/>
        </w:rPr>
        <w:t>ию местным бюджетам в сумме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="002A173C" w:rsidRPr="00095027">
        <w:rPr>
          <w:rFonts w:ascii="Arial" w:eastAsia="Times New Roman" w:hAnsi="Arial" w:cs="Arial"/>
          <w:sz w:val="24"/>
          <w:szCs w:val="24"/>
        </w:rPr>
        <w:t xml:space="preserve">6 </w:t>
      </w:r>
      <w:r w:rsidRPr="00095027">
        <w:rPr>
          <w:rFonts w:ascii="Arial" w:eastAsia="Times New Roman" w:hAnsi="Arial" w:cs="Arial"/>
          <w:sz w:val="24"/>
          <w:szCs w:val="24"/>
        </w:rPr>
        <w:t xml:space="preserve">976 300,00 рублей направить на код раздела 05, подраздела 03 «Благоустройство», код целевой статьи </w:t>
      </w:r>
      <w:r w:rsidR="00FD0B43" w:rsidRPr="00095027">
        <w:rPr>
          <w:rFonts w:ascii="Arial" w:eastAsia="Times New Roman" w:hAnsi="Arial" w:cs="Arial"/>
          <w:sz w:val="24"/>
          <w:szCs w:val="24"/>
        </w:rPr>
        <w:t>99</w:t>
      </w:r>
      <w:r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="00FD0B43" w:rsidRPr="00095027">
        <w:rPr>
          <w:rFonts w:ascii="Arial" w:eastAsia="Times New Roman" w:hAnsi="Arial" w:cs="Arial"/>
          <w:sz w:val="24"/>
          <w:szCs w:val="24"/>
        </w:rPr>
        <w:t>0</w:t>
      </w:r>
      <w:r w:rsidRPr="00095027">
        <w:rPr>
          <w:rFonts w:ascii="Arial" w:eastAsia="Times New Roman" w:hAnsi="Arial" w:cs="Arial"/>
          <w:sz w:val="24"/>
          <w:szCs w:val="24"/>
        </w:rPr>
        <w:t xml:space="preserve"> 00 </w:t>
      </w:r>
      <w:r w:rsidR="00A9467A" w:rsidRPr="00095027">
        <w:rPr>
          <w:rFonts w:ascii="Arial" w:eastAsia="Times New Roman" w:hAnsi="Arial" w:cs="Arial"/>
          <w:sz w:val="24"/>
          <w:szCs w:val="24"/>
        </w:rPr>
        <w:t>6295</w:t>
      </w:r>
      <w:r w:rsidRPr="00095027">
        <w:rPr>
          <w:rFonts w:ascii="Arial" w:eastAsia="Times New Roman" w:hAnsi="Arial" w:cs="Arial"/>
          <w:sz w:val="24"/>
          <w:szCs w:val="24"/>
        </w:rPr>
        <w:t>0 «</w:t>
      </w:r>
      <w:r w:rsidR="00A9467A" w:rsidRPr="00095027">
        <w:rPr>
          <w:rFonts w:ascii="Arial" w:eastAsia="Times New Roman" w:hAnsi="Arial" w:cs="Arial"/>
          <w:sz w:val="24"/>
          <w:szCs w:val="24"/>
        </w:rPr>
        <w:t>Дотации на поддержку местных инициатив по итогам краевого конкурса</w:t>
      </w:r>
      <w:r w:rsidRPr="00095027">
        <w:rPr>
          <w:rFonts w:ascii="Arial" w:eastAsia="Times New Roman" w:hAnsi="Arial" w:cs="Arial"/>
          <w:sz w:val="24"/>
          <w:szCs w:val="24"/>
        </w:rPr>
        <w:t xml:space="preserve">», </w:t>
      </w:r>
      <w:r w:rsidR="00FD0B43" w:rsidRPr="00095027">
        <w:rPr>
          <w:rFonts w:ascii="Arial" w:eastAsia="Times New Roman" w:hAnsi="Arial" w:cs="Arial"/>
          <w:sz w:val="24"/>
          <w:szCs w:val="24"/>
        </w:rPr>
        <w:t>4</w:t>
      </w:r>
      <w:r w:rsidRPr="00095027">
        <w:rPr>
          <w:rFonts w:ascii="Arial" w:eastAsia="Times New Roman" w:hAnsi="Arial" w:cs="Arial"/>
          <w:sz w:val="24"/>
          <w:szCs w:val="24"/>
        </w:rPr>
        <w:t>00 код вида расходов «</w:t>
      </w:r>
      <w:r w:rsidR="00FD0B43" w:rsidRPr="00095027">
        <w:rPr>
          <w:rFonts w:ascii="Arial" w:eastAsia="Times New Roman" w:hAnsi="Arial" w:cs="Arial"/>
          <w:sz w:val="24"/>
          <w:szCs w:val="24"/>
        </w:rPr>
        <w:t>Капитальные вложения в объекты государственной (муниципальной) собственности</w:t>
      </w:r>
      <w:r w:rsidRPr="00095027">
        <w:rPr>
          <w:rFonts w:ascii="Arial" w:eastAsia="Times New Roman" w:hAnsi="Arial" w:cs="Arial"/>
          <w:sz w:val="24"/>
          <w:szCs w:val="24"/>
        </w:rPr>
        <w:t xml:space="preserve">» на </w:t>
      </w:r>
      <w:r w:rsidR="00FD0B43" w:rsidRPr="00095027">
        <w:rPr>
          <w:rFonts w:ascii="Arial" w:eastAsia="Times New Roman" w:hAnsi="Arial" w:cs="Arial"/>
          <w:sz w:val="24"/>
          <w:szCs w:val="24"/>
        </w:rPr>
        <w:t>благоустройство парка п. Дружный, Белореченский район, Краснодарский край.</w:t>
      </w:r>
    </w:p>
    <w:p w:rsidR="00457F71" w:rsidRPr="00095027" w:rsidRDefault="008C7FDA" w:rsidP="00095027">
      <w:pPr>
        <w:pStyle w:val="ac"/>
        <w:widowControl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3</w:t>
      </w:r>
      <w:r w:rsidR="00457F71" w:rsidRPr="00095027">
        <w:rPr>
          <w:rFonts w:ascii="Arial" w:eastAsia="Times New Roman" w:hAnsi="Arial" w:cs="Arial"/>
          <w:sz w:val="24"/>
          <w:szCs w:val="24"/>
        </w:rPr>
        <w:t>.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="00457F71" w:rsidRPr="00095027">
        <w:rPr>
          <w:rFonts w:ascii="Arial" w:eastAsia="Times New Roman" w:hAnsi="Arial" w:cs="Arial"/>
          <w:sz w:val="24"/>
          <w:szCs w:val="24"/>
        </w:rPr>
        <w:t>Произвести передвижение бюджетных ассигнований:</w:t>
      </w:r>
    </w:p>
    <w:p w:rsidR="00457F71" w:rsidRPr="00095027" w:rsidRDefault="00457F71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Уменьшить бюджетные ассигнования в сумме </w:t>
      </w:r>
      <w:r w:rsidR="00503184" w:rsidRPr="00095027">
        <w:rPr>
          <w:rFonts w:ascii="Arial" w:eastAsia="Times New Roman" w:hAnsi="Arial" w:cs="Arial"/>
          <w:sz w:val="24"/>
          <w:szCs w:val="24"/>
        </w:rPr>
        <w:t>22</w:t>
      </w:r>
      <w:r w:rsidR="00484DA8" w:rsidRPr="00095027">
        <w:rPr>
          <w:rFonts w:ascii="Arial" w:eastAsia="Times New Roman" w:hAnsi="Arial" w:cs="Arial"/>
          <w:sz w:val="24"/>
          <w:szCs w:val="24"/>
        </w:rPr>
        <w:t>0 000</w:t>
      </w:r>
      <w:r w:rsidRPr="00095027">
        <w:rPr>
          <w:rFonts w:ascii="Arial" w:eastAsia="Times New Roman" w:hAnsi="Arial" w:cs="Arial"/>
          <w:sz w:val="24"/>
          <w:szCs w:val="24"/>
        </w:rPr>
        <w:t>,00 рублей:</w:t>
      </w:r>
    </w:p>
    <w:p w:rsidR="00516606" w:rsidRPr="00095027" w:rsidRDefault="00516606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- по коду раздела 05, подраздела 03 «Благоустройство», коду целевой статьи 68 0 00 10320 «Прочие мероприятия по благоустройству городских округов и поселений», </w:t>
      </w:r>
      <w:r w:rsidR="001845DA" w:rsidRPr="00095027">
        <w:rPr>
          <w:rFonts w:ascii="Arial" w:eastAsia="Times New Roman" w:hAnsi="Arial" w:cs="Arial"/>
          <w:sz w:val="24"/>
          <w:szCs w:val="24"/>
        </w:rPr>
        <w:t>200 коду вида расходов «Закупка товаров, работ и услуг для обеспечения государственных (муниципальных) нужд</w:t>
      </w:r>
      <w:r w:rsidRPr="00095027">
        <w:rPr>
          <w:rFonts w:ascii="Arial" w:eastAsia="Times New Roman" w:hAnsi="Arial" w:cs="Arial"/>
          <w:sz w:val="24"/>
          <w:szCs w:val="24"/>
        </w:rPr>
        <w:t xml:space="preserve">» в сумме </w:t>
      </w:r>
      <w:r w:rsidR="001845DA" w:rsidRPr="00095027">
        <w:rPr>
          <w:rFonts w:ascii="Arial" w:eastAsia="Times New Roman" w:hAnsi="Arial" w:cs="Arial"/>
          <w:sz w:val="24"/>
          <w:szCs w:val="24"/>
        </w:rPr>
        <w:t>150 000</w:t>
      </w:r>
      <w:r w:rsidR="00E14156" w:rsidRPr="00095027">
        <w:rPr>
          <w:rFonts w:ascii="Arial" w:eastAsia="Times New Roman" w:hAnsi="Arial" w:cs="Arial"/>
          <w:sz w:val="24"/>
          <w:szCs w:val="24"/>
        </w:rPr>
        <w:t>,00 рублей;</w:t>
      </w:r>
    </w:p>
    <w:p w:rsidR="00E14156" w:rsidRPr="00095027" w:rsidRDefault="00E14156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- по коду раздела 08, подраздела 01 «Культура», коду целевой статьи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 xml:space="preserve">59 2 00 00590 «Расходы на обеспечение деятельности (оказание услуг) муниципальных учреждений», 600 коду вида расходов «Предоставление субсидий муниципальным </w:t>
      </w:r>
      <w:r w:rsidRPr="00095027">
        <w:rPr>
          <w:rFonts w:ascii="Arial" w:eastAsia="Times New Roman" w:hAnsi="Arial" w:cs="Arial"/>
          <w:sz w:val="24"/>
          <w:szCs w:val="24"/>
        </w:rPr>
        <w:lastRenderedPageBreak/>
        <w:t xml:space="preserve">бюджетным, автономным учреждениям и иным некоммерческим организациям» в сумме </w:t>
      </w:r>
      <w:r w:rsidR="00503184" w:rsidRPr="00095027">
        <w:rPr>
          <w:rFonts w:ascii="Arial" w:eastAsia="Times New Roman" w:hAnsi="Arial" w:cs="Arial"/>
          <w:sz w:val="24"/>
          <w:szCs w:val="24"/>
        </w:rPr>
        <w:t>7</w:t>
      </w:r>
      <w:r w:rsidRPr="00095027">
        <w:rPr>
          <w:rFonts w:ascii="Arial" w:eastAsia="Times New Roman" w:hAnsi="Arial" w:cs="Arial"/>
          <w:sz w:val="24"/>
          <w:szCs w:val="24"/>
        </w:rPr>
        <w:t>0 000,00 рублей.</w:t>
      </w:r>
    </w:p>
    <w:p w:rsidR="00EB7015" w:rsidRPr="00095027" w:rsidRDefault="00457F71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Увеличить бюджетные ассигнования в сумме </w:t>
      </w:r>
      <w:r w:rsidR="00503184" w:rsidRPr="00095027">
        <w:rPr>
          <w:rFonts w:ascii="Arial" w:eastAsia="Times New Roman" w:hAnsi="Arial" w:cs="Arial"/>
          <w:sz w:val="24"/>
          <w:szCs w:val="24"/>
        </w:rPr>
        <w:t>22</w:t>
      </w:r>
      <w:r w:rsidR="00484DA8" w:rsidRPr="00095027">
        <w:rPr>
          <w:rFonts w:ascii="Arial" w:eastAsia="Times New Roman" w:hAnsi="Arial" w:cs="Arial"/>
          <w:sz w:val="24"/>
          <w:szCs w:val="24"/>
        </w:rPr>
        <w:t>0 000</w:t>
      </w:r>
      <w:r w:rsidRPr="00095027">
        <w:rPr>
          <w:rFonts w:ascii="Arial" w:eastAsia="Times New Roman" w:hAnsi="Arial" w:cs="Arial"/>
          <w:sz w:val="24"/>
          <w:szCs w:val="24"/>
        </w:rPr>
        <w:t>,00 рублей:</w:t>
      </w:r>
    </w:p>
    <w:p w:rsidR="00E14156" w:rsidRPr="00095027" w:rsidRDefault="00516606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- по коду раздела 05, подраздела 03 «Благоустройство», коду целевой статьи </w:t>
      </w:r>
      <w:r w:rsidR="00A9467A" w:rsidRPr="00095027">
        <w:rPr>
          <w:rFonts w:ascii="Arial" w:eastAsia="Times New Roman" w:hAnsi="Arial" w:cs="Arial"/>
          <w:sz w:val="24"/>
          <w:szCs w:val="24"/>
        </w:rPr>
        <w:t xml:space="preserve">99 0 00 62950 «Дотации на поддержку местных инициатив по итогам краевого конкурса», </w:t>
      </w:r>
      <w:r w:rsidRPr="00095027">
        <w:rPr>
          <w:rFonts w:ascii="Arial" w:eastAsia="Times New Roman" w:hAnsi="Arial" w:cs="Arial"/>
          <w:sz w:val="24"/>
          <w:szCs w:val="24"/>
        </w:rPr>
        <w:t xml:space="preserve">400 коду вида расходов «Капитальные вложения в объекты государственной (муниципальной) собственности» в сумме </w:t>
      </w:r>
      <w:r w:rsidR="001845DA" w:rsidRPr="00095027">
        <w:rPr>
          <w:rFonts w:ascii="Arial" w:eastAsia="Times New Roman" w:hAnsi="Arial" w:cs="Arial"/>
          <w:sz w:val="24"/>
          <w:szCs w:val="24"/>
        </w:rPr>
        <w:t>150 000</w:t>
      </w:r>
      <w:r w:rsidR="00E14156" w:rsidRPr="00095027">
        <w:rPr>
          <w:rFonts w:ascii="Arial" w:eastAsia="Times New Roman" w:hAnsi="Arial" w:cs="Arial"/>
          <w:sz w:val="24"/>
          <w:szCs w:val="24"/>
        </w:rPr>
        <w:t>,00 рублей;</w:t>
      </w:r>
    </w:p>
    <w:p w:rsidR="00516606" w:rsidRPr="00095027" w:rsidRDefault="00E14156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- по коду раздела 08, подраздела 01 «Культура», коду целевой статьи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Pr="00095027">
        <w:rPr>
          <w:rFonts w:ascii="Arial" w:eastAsia="Times New Roman" w:hAnsi="Arial" w:cs="Arial"/>
          <w:sz w:val="24"/>
          <w:szCs w:val="24"/>
        </w:rPr>
        <w:t>59 2 00 0</w:t>
      </w:r>
      <w:r w:rsidR="00503184" w:rsidRPr="00095027">
        <w:rPr>
          <w:rFonts w:ascii="Arial" w:eastAsia="Times New Roman" w:hAnsi="Arial" w:cs="Arial"/>
          <w:sz w:val="24"/>
          <w:szCs w:val="24"/>
        </w:rPr>
        <w:t>902</w:t>
      </w:r>
      <w:r w:rsidRPr="00095027">
        <w:rPr>
          <w:rFonts w:ascii="Arial" w:eastAsia="Times New Roman" w:hAnsi="Arial" w:cs="Arial"/>
          <w:sz w:val="24"/>
          <w:szCs w:val="24"/>
        </w:rPr>
        <w:t>0 «</w:t>
      </w:r>
      <w:r w:rsidR="00503184" w:rsidRPr="00095027">
        <w:rPr>
          <w:rFonts w:ascii="Arial" w:eastAsia="Times New Roman" w:hAnsi="Arial" w:cs="Arial"/>
          <w:sz w:val="24"/>
          <w:szCs w:val="24"/>
        </w:rPr>
        <w:t>Осуществление капитального ремонта</w:t>
      </w:r>
      <w:r w:rsidRPr="00095027">
        <w:rPr>
          <w:rFonts w:ascii="Arial" w:eastAsia="Times New Roman" w:hAnsi="Arial" w:cs="Arial"/>
          <w:sz w:val="24"/>
          <w:szCs w:val="24"/>
        </w:rPr>
        <w:t xml:space="preserve">», 600 коду вида расходов «Предоставление субсидий муниципальным бюджетным, автономным учреждениям и иным некоммерческим организациям» в сумме </w:t>
      </w:r>
      <w:r w:rsidR="00503184" w:rsidRPr="00095027">
        <w:rPr>
          <w:rFonts w:ascii="Arial" w:eastAsia="Times New Roman" w:hAnsi="Arial" w:cs="Arial"/>
          <w:sz w:val="24"/>
          <w:szCs w:val="24"/>
        </w:rPr>
        <w:t>7</w:t>
      </w:r>
      <w:r w:rsidRPr="00095027">
        <w:rPr>
          <w:rFonts w:ascii="Arial" w:eastAsia="Times New Roman" w:hAnsi="Arial" w:cs="Arial"/>
          <w:sz w:val="24"/>
          <w:szCs w:val="24"/>
        </w:rPr>
        <w:t>0 000,00 рублей.</w:t>
      </w:r>
    </w:p>
    <w:p w:rsidR="00991040" w:rsidRPr="00095027" w:rsidRDefault="002A173C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4</w:t>
      </w:r>
      <w:r w:rsidR="00991040" w:rsidRPr="00095027">
        <w:rPr>
          <w:rFonts w:ascii="Arial" w:eastAsia="Times New Roman" w:hAnsi="Arial" w:cs="Arial"/>
          <w:sz w:val="24"/>
          <w:szCs w:val="24"/>
        </w:rPr>
        <w:t xml:space="preserve">. </w:t>
      </w:r>
      <w:r w:rsidR="00DC71C6" w:rsidRPr="00095027">
        <w:rPr>
          <w:rFonts w:ascii="Arial" w:eastAsia="Times New Roman" w:hAnsi="Arial" w:cs="Arial"/>
          <w:sz w:val="24"/>
          <w:szCs w:val="24"/>
        </w:rPr>
        <w:t xml:space="preserve">Внести соответствующие изменения в приложения </w:t>
      </w:r>
      <w:r w:rsidR="00B77042" w:rsidRPr="00095027">
        <w:rPr>
          <w:rFonts w:ascii="Arial" w:eastAsia="Times New Roman" w:hAnsi="Arial" w:cs="Arial"/>
          <w:sz w:val="24"/>
          <w:szCs w:val="24"/>
        </w:rPr>
        <w:t>2,</w:t>
      </w:r>
      <w:r w:rsidR="00D855C0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="00005179" w:rsidRPr="00095027">
        <w:rPr>
          <w:rFonts w:ascii="Arial" w:eastAsia="Times New Roman" w:hAnsi="Arial" w:cs="Arial"/>
          <w:sz w:val="24"/>
          <w:szCs w:val="24"/>
        </w:rPr>
        <w:t xml:space="preserve">3, </w:t>
      </w:r>
      <w:r w:rsidR="00DC71C6" w:rsidRPr="00095027">
        <w:rPr>
          <w:rFonts w:ascii="Arial" w:eastAsia="Times New Roman" w:hAnsi="Arial" w:cs="Arial"/>
          <w:sz w:val="24"/>
          <w:szCs w:val="24"/>
        </w:rPr>
        <w:t>4, 5, 6, 7</w:t>
      </w:r>
      <w:r w:rsidR="00484DA8" w:rsidRPr="00095027">
        <w:rPr>
          <w:rFonts w:ascii="Arial" w:eastAsia="Times New Roman" w:hAnsi="Arial" w:cs="Arial"/>
          <w:sz w:val="24"/>
          <w:szCs w:val="24"/>
        </w:rPr>
        <w:t>, 8</w:t>
      </w:r>
      <w:r w:rsidR="00A438B0" w:rsidRPr="00095027">
        <w:rPr>
          <w:rFonts w:ascii="Arial" w:eastAsia="Times New Roman" w:hAnsi="Arial" w:cs="Arial"/>
          <w:sz w:val="24"/>
          <w:szCs w:val="24"/>
        </w:rPr>
        <w:t xml:space="preserve"> </w:t>
      </w:r>
      <w:r w:rsidR="00DC71C6" w:rsidRPr="00095027">
        <w:rPr>
          <w:rFonts w:ascii="Arial" w:eastAsia="Times New Roman" w:hAnsi="Arial" w:cs="Arial"/>
          <w:sz w:val="24"/>
          <w:szCs w:val="24"/>
        </w:rPr>
        <w:t>к решению Совета Дружненского сельского поселения Белореченского района от 1</w:t>
      </w:r>
      <w:r w:rsidR="005949F2" w:rsidRPr="00095027">
        <w:rPr>
          <w:rFonts w:ascii="Arial" w:eastAsia="Times New Roman" w:hAnsi="Arial" w:cs="Arial"/>
          <w:sz w:val="24"/>
          <w:szCs w:val="24"/>
        </w:rPr>
        <w:t>5</w:t>
      </w:r>
      <w:r w:rsidR="00DC71C6" w:rsidRPr="00095027">
        <w:rPr>
          <w:rFonts w:ascii="Arial" w:eastAsia="Times New Roman" w:hAnsi="Arial" w:cs="Arial"/>
          <w:sz w:val="24"/>
          <w:szCs w:val="24"/>
        </w:rPr>
        <w:t xml:space="preserve"> декабря 20</w:t>
      </w:r>
      <w:r w:rsidR="005949F2" w:rsidRPr="00095027">
        <w:rPr>
          <w:rFonts w:ascii="Arial" w:eastAsia="Times New Roman" w:hAnsi="Arial" w:cs="Arial"/>
          <w:sz w:val="24"/>
          <w:szCs w:val="24"/>
        </w:rPr>
        <w:t>20</w:t>
      </w:r>
      <w:r w:rsidR="00DC71C6" w:rsidRPr="00095027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5949F2" w:rsidRPr="00095027">
        <w:rPr>
          <w:rFonts w:ascii="Arial" w:eastAsia="Times New Roman" w:hAnsi="Arial" w:cs="Arial"/>
          <w:sz w:val="24"/>
          <w:szCs w:val="24"/>
        </w:rPr>
        <w:t>73</w:t>
      </w:r>
      <w:r w:rsidR="00DC71C6" w:rsidRPr="00095027">
        <w:rPr>
          <w:rFonts w:ascii="Arial" w:eastAsia="Times New Roman" w:hAnsi="Arial" w:cs="Arial"/>
          <w:sz w:val="24"/>
          <w:szCs w:val="24"/>
        </w:rPr>
        <w:t xml:space="preserve"> «О бюджете Дружненского сельского поселения Белореченского района на 202</w:t>
      </w:r>
      <w:r w:rsidR="005949F2" w:rsidRPr="00095027">
        <w:rPr>
          <w:rFonts w:ascii="Arial" w:eastAsia="Times New Roman" w:hAnsi="Arial" w:cs="Arial"/>
          <w:sz w:val="24"/>
          <w:szCs w:val="24"/>
        </w:rPr>
        <w:t>1</w:t>
      </w:r>
      <w:r w:rsidR="00DC71C6" w:rsidRPr="00095027">
        <w:rPr>
          <w:rFonts w:ascii="Arial" w:eastAsia="Times New Roman" w:hAnsi="Arial" w:cs="Arial"/>
          <w:sz w:val="24"/>
          <w:szCs w:val="24"/>
        </w:rPr>
        <w:t xml:space="preserve"> год», изложив их в новой редакции (приложения № 1, 2, 3, 4, 5</w:t>
      </w:r>
      <w:r w:rsidR="002939FE" w:rsidRPr="00095027">
        <w:rPr>
          <w:rFonts w:ascii="Arial" w:eastAsia="Times New Roman" w:hAnsi="Arial" w:cs="Arial"/>
          <w:sz w:val="24"/>
          <w:szCs w:val="24"/>
        </w:rPr>
        <w:t>, 6</w:t>
      </w:r>
      <w:r w:rsidR="00484DA8" w:rsidRPr="00095027">
        <w:rPr>
          <w:rFonts w:ascii="Arial" w:eastAsia="Times New Roman" w:hAnsi="Arial" w:cs="Arial"/>
          <w:sz w:val="24"/>
          <w:szCs w:val="24"/>
        </w:rPr>
        <w:t>, 7</w:t>
      </w:r>
      <w:r w:rsidR="00DC71C6" w:rsidRPr="00095027">
        <w:rPr>
          <w:rFonts w:ascii="Arial" w:eastAsia="Times New Roman" w:hAnsi="Arial" w:cs="Arial"/>
          <w:sz w:val="24"/>
          <w:szCs w:val="24"/>
        </w:rPr>
        <w:t>).</w:t>
      </w:r>
    </w:p>
    <w:p w:rsidR="00DC71C6" w:rsidRPr="00095027" w:rsidRDefault="002A173C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5</w:t>
      </w:r>
      <w:r w:rsidR="00991040" w:rsidRPr="00095027">
        <w:rPr>
          <w:rFonts w:ascii="Arial" w:eastAsia="Times New Roman" w:hAnsi="Arial" w:cs="Arial"/>
          <w:sz w:val="24"/>
          <w:szCs w:val="24"/>
        </w:rPr>
        <w:t>. Настоящее решение опубликовать в газете «Огни Кавказа».</w:t>
      </w:r>
    </w:p>
    <w:p w:rsidR="00803612" w:rsidRPr="00095027" w:rsidRDefault="002A173C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6</w:t>
      </w:r>
      <w:r w:rsidR="002F3789" w:rsidRPr="00095027">
        <w:rPr>
          <w:rFonts w:ascii="Arial" w:eastAsia="Times New Roman" w:hAnsi="Arial" w:cs="Arial"/>
          <w:sz w:val="24"/>
          <w:szCs w:val="24"/>
        </w:rPr>
        <w:t xml:space="preserve">. Настоящее решение вступает в силу </w:t>
      </w:r>
      <w:r w:rsidR="0092203D" w:rsidRPr="00095027">
        <w:rPr>
          <w:rFonts w:ascii="Arial" w:eastAsia="Times New Roman" w:hAnsi="Arial" w:cs="Arial"/>
          <w:sz w:val="24"/>
          <w:szCs w:val="24"/>
        </w:rPr>
        <w:t>со дня</w:t>
      </w:r>
      <w:r w:rsidR="002F3789" w:rsidRPr="00095027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опубликования.</w:t>
      </w:r>
    </w:p>
    <w:p w:rsidR="002A173C" w:rsidRPr="00095027" w:rsidRDefault="002A173C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2203D" w:rsidRPr="00095027" w:rsidRDefault="0092203D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B1756" w:rsidRPr="00095027" w:rsidRDefault="000B1756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71C6" w:rsidRPr="00095027" w:rsidRDefault="002A173C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Глава</w:t>
      </w:r>
    </w:p>
    <w:p w:rsidR="00DC71C6" w:rsidRPr="00095027" w:rsidRDefault="00DC71C6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0B1756" w:rsidRPr="00095027" w:rsidRDefault="00DC71C6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71C6" w:rsidRPr="00095027" w:rsidRDefault="002A173C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А.Н. Шипко</w:t>
      </w:r>
    </w:p>
    <w:p w:rsidR="00DC71C6" w:rsidRPr="00095027" w:rsidRDefault="00DC71C6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B1756" w:rsidRPr="00095027" w:rsidRDefault="000B1756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B1756" w:rsidRPr="00095027" w:rsidRDefault="000B1756" w:rsidP="00095027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92203D" w:rsidRPr="00095027" w:rsidRDefault="0092203D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92203D" w:rsidRPr="00095027" w:rsidRDefault="0092203D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 xml:space="preserve">Дружненского сельского поселения </w:t>
      </w:r>
    </w:p>
    <w:p w:rsidR="000B1756" w:rsidRPr="00095027" w:rsidRDefault="0092203D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Белореченского района</w:t>
      </w:r>
      <w:r w:rsidR="000B1756" w:rsidRPr="00095027">
        <w:rPr>
          <w:rFonts w:ascii="Arial" w:eastAsia="Times New Roman" w:hAnsi="Arial" w:cs="Arial"/>
          <w:sz w:val="24"/>
          <w:szCs w:val="24"/>
        </w:rPr>
        <w:t xml:space="preserve"> </w:t>
      </w:r>
    </w:p>
    <w:p w:rsidR="0092203D" w:rsidRPr="00095027" w:rsidRDefault="0092203D" w:rsidP="000950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95027">
        <w:rPr>
          <w:rFonts w:ascii="Arial" w:eastAsia="Times New Roman" w:hAnsi="Arial" w:cs="Arial"/>
          <w:sz w:val="24"/>
          <w:szCs w:val="24"/>
        </w:rPr>
        <w:t>С.П.Симонян</w:t>
      </w:r>
    </w:p>
    <w:p w:rsidR="00DC71C6" w:rsidRDefault="00DC71C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95027" w:rsidRP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2</w:t>
      </w:r>
    </w:p>
    <w:p w:rsidR="000B1756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95027" w:rsidRP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502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Объем поступлений доходов в бюджет Дружненского сельского </w:t>
      </w:r>
      <w:r w:rsidRPr="0009502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поселения Белореченского района по кодам видов (подвидов) доходов бюджетов на 2021 год</w:t>
      </w:r>
    </w:p>
    <w:p w:rsidR="00095027" w:rsidRPr="00095027" w:rsidRDefault="00095027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  <w:gridCol w:w="2155"/>
      </w:tblGrid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shd w:val="clear" w:color="auto" w:fill="auto"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095027" w:rsidRPr="00095027" w:rsidTr="00095027">
        <w:trPr>
          <w:trHeight w:val="276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95027" w:rsidRPr="00095027" w:rsidTr="00095027">
        <w:trPr>
          <w:trHeight w:val="517"/>
        </w:trPr>
        <w:tc>
          <w:tcPr>
            <w:tcW w:w="2972" w:type="dxa"/>
            <w:vMerge/>
            <w:vAlign w:val="center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55" w:type="dxa"/>
            <w:shd w:val="clear" w:color="auto" w:fill="auto"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32 394 800,00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12 808 000,00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1 684 800,00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253" w:type="dxa"/>
            <w:shd w:val="clear" w:color="000000" w:fill="FFFFFF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253" w:type="dxa"/>
            <w:shd w:val="clear" w:color="000000" w:fill="FFFFFF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4253" w:type="dxa"/>
            <w:shd w:val="clear" w:color="000000" w:fill="FFFFFF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55" w:type="dxa"/>
            <w:shd w:val="clear" w:color="000000" w:fill="FFFFFF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4 152 000,00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12 910 000,00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8 320 200,00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8 320 200,00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794 800,00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245 300,00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7 276 300,00</w:t>
            </w:r>
          </w:p>
        </w:tc>
      </w:tr>
      <w:tr w:rsidR="00095027" w:rsidRPr="00095027" w:rsidTr="00095027">
        <w:trPr>
          <w:trHeight w:val="20"/>
        </w:trPr>
        <w:tc>
          <w:tcPr>
            <w:tcW w:w="2972" w:type="dxa"/>
            <w:shd w:val="clear" w:color="auto" w:fill="auto"/>
            <w:noWrap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095027" w:rsidRPr="00095027" w:rsidRDefault="00095027" w:rsidP="0009502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40 715 000,00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095027" w:rsidRPr="00095027" w:rsidRDefault="00095027" w:rsidP="00315E4C">
      <w:pPr>
        <w:pStyle w:val="ad"/>
        <w:ind w:firstLine="567"/>
        <w:rPr>
          <w:rFonts w:ascii="Arial" w:hAnsi="Arial" w:cs="Arial"/>
        </w:rPr>
      </w:pPr>
    </w:p>
    <w:p w:rsidR="00095027" w:rsidRDefault="00095027" w:rsidP="00315E4C">
      <w:pPr>
        <w:pStyle w:val="ad"/>
        <w:ind w:firstLine="567"/>
        <w:rPr>
          <w:rFonts w:ascii="Arial" w:hAnsi="Arial" w:cs="Arial"/>
        </w:rPr>
      </w:pPr>
    </w:p>
    <w:p w:rsidR="00095027" w:rsidRPr="00315E4C" w:rsidRDefault="00095027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</w:p>
    <w:p w:rsidR="00095027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lastRenderedPageBreak/>
        <w:t>Н.А.Базак</w:t>
      </w:r>
    </w:p>
    <w:p w:rsidR="00095027" w:rsidRDefault="00095027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5E4C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Дружненского сельского поселения Белореченского района в 2021 году</w:t>
      </w:r>
    </w:p>
    <w:p w:rsidR="00315E4C" w:rsidRPr="00095027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710"/>
        <w:gridCol w:w="1840"/>
      </w:tblGrid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vAlign w:val="bottom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 коп.)</w:t>
            </w:r>
          </w:p>
        </w:tc>
      </w:tr>
      <w:tr w:rsidR="00315E4C" w:rsidRPr="00095027" w:rsidTr="00315E4C">
        <w:trPr>
          <w:trHeight w:val="276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710" w:type="dxa"/>
            <w:vMerge w:val="restart"/>
            <w:shd w:val="clear" w:color="auto" w:fill="auto"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15E4C" w:rsidRPr="00095027" w:rsidTr="00315E4C">
        <w:trPr>
          <w:trHeight w:val="517"/>
        </w:trPr>
        <w:tc>
          <w:tcPr>
            <w:tcW w:w="2940" w:type="dxa"/>
            <w:vMerge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  <w:vMerge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0" w:type="dxa"/>
            <w:shd w:val="clear" w:color="auto" w:fill="auto"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1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8 320 200,00</w:t>
            </w:r>
          </w:p>
        </w:tc>
      </w:tr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noWrap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2 02 20077 10 0000 150</w:t>
            </w:r>
          </w:p>
        </w:tc>
        <w:tc>
          <w:tcPr>
            <w:tcW w:w="471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794 800,00</w:t>
            </w:r>
          </w:p>
        </w:tc>
      </w:tr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71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71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245 300,00</w:t>
            </w:r>
          </w:p>
        </w:tc>
      </w:tr>
      <w:tr w:rsidR="00315E4C" w:rsidRPr="00095027" w:rsidTr="00315E4C">
        <w:trPr>
          <w:trHeight w:val="20"/>
        </w:trPr>
        <w:tc>
          <w:tcPr>
            <w:tcW w:w="294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710" w:type="dxa"/>
            <w:shd w:val="clear" w:color="auto" w:fill="auto"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315E4C" w:rsidRPr="00095027" w:rsidRDefault="00315E4C" w:rsidP="00315E4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7 276 300,00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lastRenderedPageBreak/>
        <w:t>Белореченского района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4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5E4C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бюджета Дружненского сельского поселения Белореченского района по разделам и подразделам классификации расходов бюджетов на 2021 год</w:t>
      </w:r>
    </w:p>
    <w:p w:rsidR="00315E4C" w:rsidRPr="00095027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8"/>
        <w:gridCol w:w="5117"/>
        <w:gridCol w:w="956"/>
        <w:gridCol w:w="1083"/>
        <w:gridCol w:w="1843"/>
      </w:tblGrid>
      <w:tr w:rsidR="00FF34A3" w:rsidRPr="00095027" w:rsidTr="00FF34A3">
        <w:trPr>
          <w:trHeight w:val="2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4A3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47 957 515,41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8 410 379,00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450 575,00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1 595 233,68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1 535 233,68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6 792 212,41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16 477 952,32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15 216 223,00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13 417 619,00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13 367 619,00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4A3" w:rsidRPr="00095027" w:rsidRDefault="00FF34A3" w:rsidP="00315E4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5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Белореченского района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F34A3" w:rsidRDefault="00FF34A3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FF34A3" w:rsidRDefault="00FF34A3" w:rsidP="00FF34A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34A3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2021 год</w:t>
      </w:r>
    </w:p>
    <w:p w:rsidR="00315E4C" w:rsidRPr="00095027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840"/>
        <w:gridCol w:w="1130"/>
        <w:gridCol w:w="1854"/>
      </w:tblGrid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54" w:type="dxa"/>
            <w:shd w:val="clear" w:color="000000" w:fill="FFFFFF"/>
            <w:noWrap/>
            <w:vAlign w:val="center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854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0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47 957 515,41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8 377 923,00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7 553 270,00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390 000,00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13 417 619,00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10 655 118,00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10 245 118,00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10 245 118,00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59 3 00 60826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8 089 923,00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2 789 923,00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2 789 923,00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9 173 108,68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15 600,00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7 600,00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7 126 300,00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7 126 300,00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предупреждению и ликвидации чрезвычайных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FF34A3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000000" w:fill="FFFFFF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F34A3" w:rsidRPr="00FF34A3" w:rsidRDefault="00FF34A3" w:rsidP="00FF34A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34A3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2021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FF34A3" w:rsidRPr="00095027" w:rsidRDefault="00FF34A3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B1756" w:rsidRPr="00095027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02"/>
        <w:gridCol w:w="670"/>
        <w:gridCol w:w="1034"/>
        <w:gridCol w:w="1023"/>
        <w:gridCol w:w="1192"/>
        <w:gridCol w:w="1167"/>
        <w:gridCol w:w="1184"/>
      </w:tblGrid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noWrap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802" w:type="dxa"/>
            <w:vMerge w:val="restart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6" w:type="dxa"/>
            <w:gridSpan w:val="4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84" w:type="dxa"/>
            <w:shd w:val="clear" w:color="000000" w:fill="FFFFFF"/>
            <w:noWrap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vMerge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023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FF34A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192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67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184" w:type="dxa"/>
            <w:vAlign w:val="center"/>
            <w:hideMark/>
          </w:tcPr>
          <w:p w:rsidR="000B1756" w:rsidRPr="00095027" w:rsidRDefault="00FF34A3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47 957 515,41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99 2 00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noWrap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47 947 515,41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8 400 379,00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824 653,00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50 1 00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824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7 024 151,00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7 020 351,00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5 136 838,00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1 824 513,00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50 2 00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59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noWrap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Другие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450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575,00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360 575,00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353 975,00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529 119,00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МЦП "Обеспечение деятельности органов местного самоуправления"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и немуниципальных служащих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529 119,00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245 300,00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283 819,00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223 639,00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60 180,00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1 595 233,68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1 535 233,68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51 3 02 00000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99 0 02 00000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последствий, выполняемые в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специальных решений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99 0 02 10010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1 525 233,68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"Обеспечение безопасности населения"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6 792 212,41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 муниципального образования Белореченский район"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значения, местного значения и искусственных сооружений на них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6 722 212,41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муниципальном образовании Белореченский район"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Непрограммные мероприятия в области архитектуры и управление муниципальным имуществом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99 6 00 00000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99 6 00 10230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16 477 952,32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"Капитальные вложения (бюджетные инвестиции) в объекты муниципальной собственности"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405 103,00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65 5 00 S0620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836 626,32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15 216 223,00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8 089 923,00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2 789 923,00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2 789 923,00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5 000 000,00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7 126 300,00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7 126 300,00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99 0 00 62950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7 126 300,00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225 000,00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«Молодежная политика, оздоровление, занятость детей и подростков»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молодежной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225 000,00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13 417 619,00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13 367 619,00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13 367 619,00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10 655 118,00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10 245 118,00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10 245 118,00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59 2 00 60826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59 2 00 62980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2 712 501,00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2 682 501,00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59 3 00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2 682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501,00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59 3 00 60826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«Организация досуга и обеспечение населения услугами учреждений культуры, сохранение, использование и популяризация объектов культурного наследия»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МВЦП "Охрана и сохранение объектов культурного наследия </w:t>
            </w: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значения"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61 0 02 00000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210 000,00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муниципального образования Белореченский район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02" w:type="dxa"/>
            <w:shd w:val="clear" w:color="000000" w:fill="FFFFFF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shd w:val="clear" w:color="000000" w:fill="FFFFFF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23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51 2 00 10560</w:t>
            </w:r>
          </w:p>
        </w:tc>
        <w:tc>
          <w:tcPr>
            <w:tcW w:w="1167" w:type="dxa"/>
            <w:shd w:val="clear" w:color="000000" w:fill="FFFFFF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210 000,00</w:t>
            </w:r>
            <w:r w:rsidR="00FF34A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7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F34A3" w:rsidRPr="00FF34A3" w:rsidRDefault="00FF34A3" w:rsidP="00FF34A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34A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Источники внутреннего финансирования дефицита бюджета Дружненского сельского поселения Белореченского района на 2021 год перечень и коды статей и закрепляемые за ними виды (подвиды) источников финансирования дефицитов бюджетов</w:t>
      </w:r>
    </w:p>
    <w:p w:rsidR="00315E4C" w:rsidRPr="00095027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540"/>
        <w:gridCol w:w="1940"/>
      </w:tblGrid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7 242 515,41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992 01 05 00 00 00 0000 000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bCs/>
                <w:sz w:val="24"/>
                <w:szCs w:val="24"/>
              </w:rPr>
              <w:t>7 242 515,41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-40 715 000,00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47 957 515,41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000 01 05 02 00 00 0000 600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47 957 515,41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47 957 515,41</w:t>
            </w:r>
          </w:p>
        </w:tc>
      </w:tr>
      <w:tr w:rsidR="000B1756" w:rsidRPr="00095027" w:rsidTr="00FF34A3">
        <w:trPr>
          <w:trHeight w:val="20"/>
        </w:trPr>
        <w:tc>
          <w:tcPr>
            <w:tcW w:w="3114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540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47 957 515,41</w:t>
            </w:r>
            <w:r w:rsidR="00FF34A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pStyle w:val="ad"/>
        <w:ind w:firstLine="567"/>
        <w:rPr>
          <w:rFonts w:ascii="Arial" w:hAnsi="Arial" w:cs="Arial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«Приложения № 8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15.12.2020 № 73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315E4C" w:rsidRDefault="00315E4C" w:rsidP="00315E4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23.06.2021 № 96)</w:t>
      </w: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F34A3" w:rsidRDefault="00FF34A3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FF34A3" w:rsidRDefault="00FF34A3" w:rsidP="00FF34A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34A3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на осуществление бюджетных инвестиций в форме капитальных вложений в объекты муниципальной собственности Дружненского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Дружненского сельского поселения Белореченского района, софинансирование капитальных вложений в которые осуществляется за счет межбюджетных субсидий из краевого бюджета, по объектам в 2021 году</w:t>
      </w:r>
    </w:p>
    <w:p w:rsidR="00FF34A3" w:rsidRPr="00095027" w:rsidRDefault="00FF34A3" w:rsidP="00FF34A3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W w:w="96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132"/>
        <w:gridCol w:w="1820"/>
      </w:tblGrid>
      <w:tr w:rsidR="00FF34A3" w:rsidRPr="00095027" w:rsidTr="00C50340">
        <w:trPr>
          <w:trHeight w:val="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32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FF34A3" w:rsidRPr="00095027" w:rsidRDefault="00FF34A3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0B1756" w:rsidRPr="00095027" w:rsidTr="00C50340">
        <w:trPr>
          <w:trHeight w:val="276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132" w:type="dxa"/>
            <w:vMerge w:val="restart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0B1756" w:rsidRPr="00095027" w:rsidTr="00C50340">
        <w:trPr>
          <w:trHeight w:val="517"/>
        </w:trPr>
        <w:tc>
          <w:tcPr>
            <w:tcW w:w="660" w:type="dxa"/>
            <w:vMerge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32" w:type="dxa"/>
            <w:vMerge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756" w:rsidRPr="00095027" w:rsidTr="00C50340">
        <w:trPr>
          <w:trHeight w:val="20"/>
        </w:trPr>
        <w:tc>
          <w:tcPr>
            <w:tcW w:w="66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32" w:type="dxa"/>
            <w:shd w:val="clear" w:color="auto" w:fill="auto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0B1756" w:rsidRPr="00095027" w:rsidTr="00C50340">
        <w:trPr>
          <w:trHeight w:val="20"/>
        </w:trPr>
        <w:tc>
          <w:tcPr>
            <w:tcW w:w="660" w:type="dxa"/>
            <w:shd w:val="clear" w:color="auto" w:fill="auto"/>
            <w:noWrap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7132" w:type="dxa"/>
            <w:shd w:val="clear" w:color="auto" w:fill="auto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Газоснабжение х.Долгогусевский Белореченского района. Распределительные газопроводы низкого давления по улицам Голенева, Полтавская, Луценко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1 241 729,32</w:t>
            </w:r>
          </w:p>
        </w:tc>
      </w:tr>
      <w:tr w:rsidR="000B1756" w:rsidRPr="00095027" w:rsidTr="00C50340">
        <w:trPr>
          <w:trHeight w:val="20"/>
        </w:trPr>
        <w:tc>
          <w:tcPr>
            <w:tcW w:w="660" w:type="dxa"/>
            <w:shd w:val="clear" w:color="auto" w:fill="auto"/>
            <w:noWrap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7132" w:type="dxa"/>
            <w:shd w:val="clear" w:color="auto" w:fill="auto"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Благоустройство парка п.Дружный, Белореченский район, Краснодарский край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7 126 300,00</w:t>
            </w:r>
          </w:p>
        </w:tc>
      </w:tr>
      <w:tr w:rsidR="000B1756" w:rsidRPr="00095027" w:rsidTr="00C50340">
        <w:trPr>
          <w:trHeight w:val="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32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0B1756" w:rsidRPr="00095027" w:rsidRDefault="000B1756" w:rsidP="00FF34A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95027">
              <w:rPr>
                <w:rFonts w:ascii="Arial" w:eastAsia="Times New Roman" w:hAnsi="Arial" w:cs="Arial"/>
                <w:sz w:val="24"/>
                <w:szCs w:val="24"/>
              </w:rPr>
              <w:t>8 368 029,32</w:t>
            </w:r>
            <w:r w:rsidR="00C5034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0B1756" w:rsidRDefault="000B1756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095027" w:rsidRDefault="00315E4C" w:rsidP="0009502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Дружненского сельского поселения</w:t>
      </w:r>
    </w:p>
    <w:p w:rsidR="00315E4C" w:rsidRPr="00315E4C" w:rsidRDefault="00315E4C" w:rsidP="00315E4C">
      <w:pPr>
        <w:pStyle w:val="ad"/>
        <w:ind w:firstLine="567"/>
        <w:rPr>
          <w:rFonts w:ascii="Arial" w:hAnsi="Arial" w:cs="Arial"/>
          <w:sz w:val="24"/>
          <w:szCs w:val="24"/>
        </w:rPr>
      </w:pPr>
      <w:r w:rsidRPr="00315E4C">
        <w:rPr>
          <w:rFonts w:ascii="Arial" w:hAnsi="Arial" w:cs="Arial"/>
          <w:sz w:val="24"/>
          <w:szCs w:val="24"/>
        </w:rPr>
        <w:t>Белореченского района</w:t>
      </w:r>
    </w:p>
    <w:p w:rsidR="000B1756" w:rsidRDefault="00315E4C" w:rsidP="00C50340">
      <w:pPr>
        <w:pStyle w:val="ad"/>
        <w:ind w:firstLine="567"/>
        <w:rPr>
          <w:rFonts w:ascii="Times New Roman" w:eastAsia="Times New Roman" w:hAnsi="Times New Roman" w:cs="Times New Roman"/>
          <w:sz w:val="28"/>
        </w:rPr>
      </w:pPr>
      <w:r w:rsidRPr="00315E4C">
        <w:rPr>
          <w:rFonts w:ascii="Arial" w:hAnsi="Arial" w:cs="Arial"/>
          <w:sz w:val="24"/>
          <w:szCs w:val="24"/>
        </w:rPr>
        <w:t>Н.А.Базак</w:t>
      </w:r>
    </w:p>
    <w:sectPr w:rsidR="000B1756" w:rsidSect="0009502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21" w:rsidRDefault="00AF0521" w:rsidP="00622B51">
      <w:pPr>
        <w:spacing w:after="0" w:line="240" w:lineRule="auto"/>
      </w:pPr>
      <w:r>
        <w:separator/>
      </w:r>
    </w:p>
  </w:endnote>
  <w:endnote w:type="continuationSeparator" w:id="0">
    <w:p w:rsidR="00AF0521" w:rsidRDefault="00AF0521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21" w:rsidRDefault="00AF0521" w:rsidP="00622B51">
      <w:pPr>
        <w:spacing w:after="0" w:line="240" w:lineRule="auto"/>
      </w:pPr>
      <w:r>
        <w:separator/>
      </w:r>
    </w:p>
  </w:footnote>
  <w:footnote w:type="continuationSeparator" w:id="0">
    <w:p w:rsidR="00AF0521" w:rsidRDefault="00AF0521" w:rsidP="0062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76"/>
    <w:rsid w:val="00005179"/>
    <w:rsid w:val="00010872"/>
    <w:rsid w:val="00034634"/>
    <w:rsid w:val="00037FEA"/>
    <w:rsid w:val="00044DB4"/>
    <w:rsid w:val="0005027C"/>
    <w:rsid w:val="00050E5D"/>
    <w:rsid w:val="00053293"/>
    <w:rsid w:val="000562E3"/>
    <w:rsid w:val="000579F2"/>
    <w:rsid w:val="00064D13"/>
    <w:rsid w:val="00070FB4"/>
    <w:rsid w:val="00087D2B"/>
    <w:rsid w:val="00091C65"/>
    <w:rsid w:val="00095027"/>
    <w:rsid w:val="000A5CA2"/>
    <w:rsid w:val="000B1756"/>
    <w:rsid w:val="000D0552"/>
    <w:rsid w:val="000D6491"/>
    <w:rsid w:val="000D7739"/>
    <w:rsid w:val="000E0FDE"/>
    <w:rsid w:val="000F155F"/>
    <w:rsid w:val="001132A5"/>
    <w:rsid w:val="00115CED"/>
    <w:rsid w:val="001308F0"/>
    <w:rsid w:val="001356BA"/>
    <w:rsid w:val="00140E63"/>
    <w:rsid w:val="00143CE7"/>
    <w:rsid w:val="00146279"/>
    <w:rsid w:val="00152A7A"/>
    <w:rsid w:val="00156DA2"/>
    <w:rsid w:val="001656DD"/>
    <w:rsid w:val="001671C6"/>
    <w:rsid w:val="001845DA"/>
    <w:rsid w:val="001854DC"/>
    <w:rsid w:val="00196FBB"/>
    <w:rsid w:val="001B115A"/>
    <w:rsid w:val="001B5761"/>
    <w:rsid w:val="001C33B8"/>
    <w:rsid w:val="001C4164"/>
    <w:rsid w:val="001D0509"/>
    <w:rsid w:val="001D1E7B"/>
    <w:rsid w:val="001D4FAC"/>
    <w:rsid w:val="001E694B"/>
    <w:rsid w:val="001F1CEA"/>
    <w:rsid w:val="001F2A50"/>
    <w:rsid w:val="0020071F"/>
    <w:rsid w:val="002035EE"/>
    <w:rsid w:val="002128C9"/>
    <w:rsid w:val="002137EC"/>
    <w:rsid w:val="002139DB"/>
    <w:rsid w:val="00215F12"/>
    <w:rsid w:val="00222677"/>
    <w:rsid w:val="0022583F"/>
    <w:rsid w:val="00235491"/>
    <w:rsid w:val="00237AE2"/>
    <w:rsid w:val="00244327"/>
    <w:rsid w:val="0024723A"/>
    <w:rsid w:val="00264EBB"/>
    <w:rsid w:val="00277023"/>
    <w:rsid w:val="002939FE"/>
    <w:rsid w:val="00294CC6"/>
    <w:rsid w:val="002A173C"/>
    <w:rsid w:val="002A45E4"/>
    <w:rsid w:val="002B17CA"/>
    <w:rsid w:val="002C134B"/>
    <w:rsid w:val="002C5749"/>
    <w:rsid w:val="002D3264"/>
    <w:rsid w:val="002E0D92"/>
    <w:rsid w:val="002E544D"/>
    <w:rsid w:val="002F0028"/>
    <w:rsid w:val="002F3789"/>
    <w:rsid w:val="00307839"/>
    <w:rsid w:val="00313207"/>
    <w:rsid w:val="00315E4C"/>
    <w:rsid w:val="003174AF"/>
    <w:rsid w:val="00317E5A"/>
    <w:rsid w:val="00320A4D"/>
    <w:rsid w:val="00327746"/>
    <w:rsid w:val="00334E7D"/>
    <w:rsid w:val="003366D7"/>
    <w:rsid w:val="003406BF"/>
    <w:rsid w:val="003508A7"/>
    <w:rsid w:val="0035319A"/>
    <w:rsid w:val="00366A8B"/>
    <w:rsid w:val="0037175A"/>
    <w:rsid w:val="00373303"/>
    <w:rsid w:val="00374ACF"/>
    <w:rsid w:val="00383A14"/>
    <w:rsid w:val="00384718"/>
    <w:rsid w:val="003859FF"/>
    <w:rsid w:val="0039031F"/>
    <w:rsid w:val="00397804"/>
    <w:rsid w:val="003A6C0A"/>
    <w:rsid w:val="003B6AB7"/>
    <w:rsid w:val="003D323B"/>
    <w:rsid w:val="003E3F33"/>
    <w:rsid w:val="003F0A67"/>
    <w:rsid w:val="003F6303"/>
    <w:rsid w:val="00400699"/>
    <w:rsid w:val="00403EFC"/>
    <w:rsid w:val="00404B6B"/>
    <w:rsid w:val="004477E7"/>
    <w:rsid w:val="00452F98"/>
    <w:rsid w:val="00457F71"/>
    <w:rsid w:val="00460E48"/>
    <w:rsid w:val="00470C6B"/>
    <w:rsid w:val="004737F8"/>
    <w:rsid w:val="00475776"/>
    <w:rsid w:val="00484DA8"/>
    <w:rsid w:val="00487551"/>
    <w:rsid w:val="0049260E"/>
    <w:rsid w:val="00494B6E"/>
    <w:rsid w:val="004A3691"/>
    <w:rsid w:val="004A53D5"/>
    <w:rsid w:val="004A559D"/>
    <w:rsid w:val="004A579D"/>
    <w:rsid w:val="004B21D5"/>
    <w:rsid w:val="004B4233"/>
    <w:rsid w:val="004D34AB"/>
    <w:rsid w:val="004D4319"/>
    <w:rsid w:val="004E4375"/>
    <w:rsid w:val="004E45F6"/>
    <w:rsid w:val="004E61CF"/>
    <w:rsid w:val="004E72F2"/>
    <w:rsid w:val="004F0FCC"/>
    <w:rsid w:val="004F1737"/>
    <w:rsid w:val="00503184"/>
    <w:rsid w:val="005038A3"/>
    <w:rsid w:val="00507A44"/>
    <w:rsid w:val="00512B0F"/>
    <w:rsid w:val="00514D1D"/>
    <w:rsid w:val="00516606"/>
    <w:rsid w:val="00520758"/>
    <w:rsid w:val="00525302"/>
    <w:rsid w:val="00525A56"/>
    <w:rsid w:val="00542088"/>
    <w:rsid w:val="0054278C"/>
    <w:rsid w:val="00546184"/>
    <w:rsid w:val="00546E66"/>
    <w:rsid w:val="00552DA6"/>
    <w:rsid w:val="00553AD0"/>
    <w:rsid w:val="00557190"/>
    <w:rsid w:val="0056747F"/>
    <w:rsid w:val="0057028A"/>
    <w:rsid w:val="00577016"/>
    <w:rsid w:val="0058163C"/>
    <w:rsid w:val="0058761E"/>
    <w:rsid w:val="00593EF0"/>
    <w:rsid w:val="005949F2"/>
    <w:rsid w:val="005A0530"/>
    <w:rsid w:val="005A44B9"/>
    <w:rsid w:val="005B2F66"/>
    <w:rsid w:val="005B322B"/>
    <w:rsid w:val="005B3AAF"/>
    <w:rsid w:val="005D4C50"/>
    <w:rsid w:val="005E0977"/>
    <w:rsid w:val="005E1CB9"/>
    <w:rsid w:val="005E4774"/>
    <w:rsid w:val="00622B51"/>
    <w:rsid w:val="00631A93"/>
    <w:rsid w:val="00632E08"/>
    <w:rsid w:val="00634524"/>
    <w:rsid w:val="0063756A"/>
    <w:rsid w:val="006421F8"/>
    <w:rsid w:val="006531AD"/>
    <w:rsid w:val="00654809"/>
    <w:rsid w:val="00674E67"/>
    <w:rsid w:val="00682F32"/>
    <w:rsid w:val="00693342"/>
    <w:rsid w:val="00696A20"/>
    <w:rsid w:val="006A678F"/>
    <w:rsid w:val="006B5D0A"/>
    <w:rsid w:val="006B6D7A"/>
    <w:rsid w:val="006D02F2"/>
    <w:rsid w:val="006D538C"/>
    <w:rsid w:val="006F4080"/>
    <w:rsid w:val="0070566A"/>
    <w:rsid w:val="0071333C"/>
    <w:rsid w:val="00722232"/>
    <w:rsid w:val="00722760"/>
    <w:rsid w:val="0072413C"/>
    <w:rsid w:val="007343A1"/>
    <w:rsid w:val="0074750A"/>
    <w:rsid w:val="007504D6"/>
    <w:rsid w:val="0075298F"/>
    <w:rsid w:val="00756C87"/>
    <w:rsid w:val="007608A2"/>
    <w:rsid w:val="00763D59"/>
    <w:rsid w:val="007750B2"/>
    <w:rsid w:val="00777E40"/>
    <w:rsid w:val="00780557"/>
    <w:rsid w:val="00786EE5"/>
    <w:rsid w:val="00791312"/>
    <w:rsid w:val="00794A57"/>
    <w:rsid w:val="007957A7"/>
    <w:rsid w:val="007A09F5"/>
    <w:rsid w:val="007B6F52"/>
    <w:rsid w:val="007C3CAA"/>
    <w:rsid w:val="007C45B1"/>
    <w:rsid w:val="007C7153"/>
    <w:rsid w:val="007D30F8"/>
    <w:rsid w:val="007E554F"/>
    <w:rsid w:val="007F5AB6"/>
    <w:rsid w:val="008030B6"/>
    <w:rsid w:val="00803612"/>
    <w:rsid w:val="00807C7A"/>
    <w:rsid w:val="00830CE4"/>
    <w:rsid w:val="008329C6"/>
    <w:rsid w:val="0083647C"/>
    <w:rsid w:val="00851688"/>
    <w:rsid w:val="0085573D"/>
    <w:rsid w:val="00855ADB"/>
    <w:rsid w:val="00862BE7"/>
    <w:rsid w:val="008642C3"/>
    <w:rsid w:val="00871221"/>
    <w:rsid w:val="0087452A"/>
    <w:rsid w:val="00875CD4"/>
    <w:rsid w:val="00883588"/>
    <w:rsid w:val="0089092F"/>
    <w:rsid w:val="00896109"/>
    <w:rsid w:val="008971E3"/>
    <w:rsid w:val="008A6C9E"/>
    <w:rsid w:val="008B6EFA"/>
    <w:rsid w:val="008C7FDA"/>
    <w:rsid w:val="008D3697"/>
    <w:rsid w:val="008D5C98"/>
    <w:rsid w:val="008F086A"/>
    <w:rsid w:val="008F42EA"/>
    <w:rsid w:val="00900523"/>
    <w:rsid w:val="009035AD"/>
    <w:rsid w:val="009056B4"/>
    <w:rsid w:val="009065EE"/>
    <w:rsid w:val="009078A2"/>
    <w:rsid w:val="0091318B"/>
    <w:rsid w:val="00921F1F"/>
    <w:rsid w:val="0092203D"/>
    <w:rsid w:val="009220B9"/>
    <w:rsid w:val="00923E8D"/>
    <w:rsid w:val="00926ED5"/>
    <w:rsid w:val="009320F5"/>
    <w:rsid w:val="00932350"/>
    <w:rsid w:val="00936B67"/>
    <w:rsid w:val="00942DA5"/>
    <w:rsid w:val="00961AE4"/>
    <w:rsid w:val="00964549"/>
    <w:rsid w:val="009716C6"/>
    <w:rsid w:val="00975B6F"/>
    <w:rsid w:val="00985B59"/>
    <w:rsid w:val="0099019E"/>
    <w:rsid w:val="00991040"/>
    <w:rsid w:val="00992212"/>
    <w:rsid w:val="009948F0"/>
    <w:rsid w:val="00997833"/>
    <w:rsid w:val="009A05C2"/>
    <w:rsid w:val="009A0743"/>
    <w:rsid w:val="009A1CB0"/>
    <w:rsid w:val="009A3BF6"/>
    <w:rsid w:val="009A7A94"/>
    <w:rsid w:val="009B1A0B"/>
    <w:rsid w:val="009B2F7E"/>
    <w:rsid w:val="009C6F53"/>
    <w:rsid w:val="009E1599"/>
    <w:rsid w:val="009E441F"/>
    <w:rsid w:val="009E61CB"/>
    <w:rsid w:val="009E71CA"/>
    <w:rsid w:val="009E782D"/>
    <w:rsid w:val="009F1472"/>
    <w:rsid w:val="00A05265"/>
    <w:rsid w:val="00A1261E"/>
    <w:rsid w:val="00A14861"/>
    <w:rsid w:val="00A235C7"/>
    <w:rsid w:val="00A25A23"/>
    <w:rsid w:val="00A25F26"/>
    <w:rsid w:val="00A33C97"/>
    <w:rsid w:val="00A438B0"/>
    <w:rsid w:val="00A442B7"/>
    <w:rsid w:val="00A510FF"/>
    <w:rsid w:val="00A54D49"/>
    <w:rsid w:val="00A6177B"/>
    <w:rsid w:val="00A740DB"/>
    <w:rsid w:val="00A9467A"/>
    <w:rsid w:val="00A965DB"/>
    <w:rsid w:val="00AB0921"/>
    <w:rsid w:val="00AB5B26"/>
    <w:rsid w:val="00AB7B4A"/>
    <w:rsid w:val="00AB7BEF"/>
    <w:rsid w:val="00AC3FDD"/>
    <w:rsid w:val="00AD077E"/>
    <w:rsid w:val="00AD74CE"/>
    <w:rsid w:val="00AF0521"/>
    <w:rsid w:val="00AF1D3B"/>
    <w:rsid w:val="00B2769E"/>
    <w:rsid w:val="00B3139D"/>
    <w:rsid w:val="00B42F60"/>
    <w:rsid w:val="00B46405"/>
    <w:rsid w:val="00B51254"/>
    <w:rsid w:val="00B53E78"/>
    <w:rsid w:val="00B55217"/>
    <w:rsid w:val="00B77042"/>
    <w:rsid w:val="00BB5BD5"/>
    <w:rsid w:val="00BB5F8D"/>
    <w:rsid w:val="00BD036E"/>
    <w:rsid w:val="00BD23D1"/>
    <w:rsid w:val="00BD6868"/>
    <w:rsid w:val="00BF6059"/>
    <w:rsid w:val="00C10714"/>
    <w:rsid w:val="00C10FD7"/>
    <w:rsid w:val="00C11283"/>
    <w:rsid w:val="00C142AA"/>
    <w:rsid w:val="00C210B3"/>
    <w:rsid w:val="00C23558"/>
    <w:rsid w:val="00C27CDB"/>
    <w:rsid w:val="00C42870"/>
    <w:rsid w:val="00C44894"/>
    <w:rsid w:val="00C50340"/>
    <w:rsid w:val="00C54AF0"/>
    <w:rsid w:val="00C7084E"/>
    <w:rsid w:val="00C73677"/>
    <w:rsid w:val="00C83775"/>
    <w:rsid w:val="00C94476"/>
    <w:rsid w:val="00C9473F"/>
    <w:rsid w:val="00C958E3"/>
    <w:rsid w:val="00C95D83"/>
    <w:rsid w:val="00C96B53"/>
    <w:rsid w:val="00C973D1"/>
    <w:rsid w:val="00C97AB5"/>
    <w:rsid w:val="00CA2B47"/>
    <w:rsid w:val="00CA59EC"/>
    <w:rsid w:val="00CB0E9C"/>
    <w:rsid w:val="00CB5002"/>
    <w:rsid w:val="00CC1D0B"/>
    <w:rsid w:val="00CC5BA2"/>
    <w:rsid w:val="00CD7C2A"/>
    <w:rsid w:val="00CE045F"/>
    <w:rsid w:val="00CE7115"/>
    <w:rsid w:val="00CF487F"/>
    <w:rsid w:val="00D01B67"/>
    <w:rsid w:val="00D01ED2"/>
    <w:rsid w:val="00D043C0"/>
    <w:rsid w:val="00D07441"/>
    <w:rsid w:val="00D13F90"/>
    <w:rsid w:val="00D1685F"/>
    <w:rsid w:val="00D323E8"/>
    <w:rsid w:val="00D465A5"/>
    <w:rsid w:val="00D70ECB"/>
    <w:rsid w:val="00D82F86"/>
    <w:rsid w:val="00D8557D"/>
    <w:rsid w:val="00D855C0"/>
    <w:rsid w:val="00D93E63"/>
    <w:rsid w:val="00DA03F4"/>
    <w:rsid w:val="00DA30B4"/>
    <w:rsid w:val="00DA4977"/>
    <w:rsid w:val="00DB76C5"/>
    <w:rsid w:val="00DC1B70"/>
    <w:rsid w:val="00DC6176"/>
    <w:rsid w:val="00DC71C6"/>
    <w:rsid w:val="00DD0065"/>
    <w:rsid w:val="00DD1754"/>
    <w:rsid w:val="00DD5B63"/>
    <w:rsid w:val="00DD61E6"/>
    <w:rsid w:val="00DF1B8B"/>
    <w:rsid w:val="00DF472A"/>
    <w:rsid w:val="00E04D21"/>
    <w:rsid w:val="00E05EF6"/>
    <w:rsid w:val="00E11DB4"/>
    <w:rsid w:val="00E14156"/>
    <w:rsid w:val="00E162B0"/>
    <w:rsid w:val="00E44960"/>
    <w:rsid w:val="00E5103D"/>
    <w:rsid w:val="00E62557"/>
    <w:rsid w:val="00E64352"/>
    <w:rsid w:val="00E74E5B"/>
    <w:rsid w:val="00E75F6A"/>
    <w:rsid w:val="00E80A74"/>
    <w:rsid w:val="00E82454"/>
    <w:rsid w:val="00E840CE"/>
    <w:rsid w:val="00E84FF0"/>
    <w:rsid w:val="00E853A5"/>
    <w:rsid w:val="00EA51FA"/>
    <w:rsid w:val="00EB0063"/>
    <w:rsid w:val="00EB7015"/>
    <w:rsid w:val="00EC1BCD"/>
    <w:rsid w:val="00ED4AD2"/>
    <w:rsid w:val="00ED5ACD"/>
    <w:rsid w:val="00EE3D5C"/>
    <w:rsid w:val="00EE3FCC"/>
    <w:rsid w:val="00EE5600"/>
    <w:rsid w:val="00EF4530"/>
    <w:rsid w:val="00F00163"/>
    <w:rsid w:val="00F01F26"/>
    <w:rsid w:val="00F13D70"/>
    <w:rsid w:val="00F22C41"/>
    <w:rsid w:val="00F35EBC"/>
    <w:rsid w:val="00F42507"/>
    <w:rsid w:val="00F50931"/>
    <w:rsid w:val="00F65E1C"/>
    <w:rsid w:val="00F7244F"/>
    <w:rsid w:val="00F7393D"/>
    <w:rsid w:val="00F7599D"/>
    <w:rsid w:val="00F8591C"/>
    <w:rsid w:val="00F97CB8"/>
    <w:rsid w:val="00FA60E6"/>
    <w:rsid w:val="00FB357D"/>
    <w:rsid w:val="00FB4823"/>
    <w:rsid w:val="00FB654B"/>
    <w:rsid w:val="00FB6AB8"/>
    <w:rsid w:val="00FD0B43"/>
    <w:rsid w:val="00FD1D09"/>
    <w:rsid w:val="00FD21E3"/>
    <w:rsid w:val="00FE49DC"/>
    <w:rsid w:val="00FE74A3"/>
    <w:rsid w:val="00FE78A5"/>
    <w:rsid w:val="00FF2CF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2F78"/>
  <w15:docId w15:val="{BEE5AFFA-AD4A-48B0-BEC0-466AFD54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rsid w:val="008D5C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D5C98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162B0"/>
    <w:pPr>
      <w:ind w:left="720"/>
      <w:contextualSpacing/>
    </w:pPr>
  </w:style>
  <w:style w:type="paragraph" w:customStyle="1" w:styleId="ConsNonformat">
    <w:name w:val="ConsNonformat"/>
    <w:uiPriority w:val="99"/>
    <w:rsid w:val="002E5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d">
    <w:name w:val="No Spacing"/>
    <w:uiPriority w:val="1"/>
    <w:qFormat/>
    <w:rsid w:val="00095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E96B-4F03-4FCA-A1A9-94720002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6377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similitopulo</dc:creator>
  <cp:lastModifiedBy>valienko</cp:lastModifiedBy>
  <cp:revision>3</cp:revision>
  <cp:lastPrinted>2021-06-23T10:27:00Z</cp:lastPrinted>
  <dcterms:created xsi:type="dcterms:W3CDTF">2021-07-29T08:02:00Z</dcterms:created>
  <dcterms:modified xsi:type="dcterms:W3CDTF">2021-07-29T08:02:00Z</dcterms:modified>
</cp:coreProperties>
</file>